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6954" w:rsidRDefault="0083473A">
      <w:pPr>
        <w:rPr>
          <w:sz w:val="20"/>
          <w:szCs w:val="20"/>
          <w:lang w:val="hr-HR"/>
        </w:rPr>
      </w:pPr>
      <w:r>
        <w:rPr>
          <w:sz w:val="20"/>
          <w:szCs w:val="20"/>
          <w:lang w:val="hr-HR"/>
        </w:rPr>
        <w:t xml:space="preserve">Table 6. Approximate entropy of the process control signals for window frames of length 10, 15 and 20 measurements preceding (and including) the increased reject event. The signals are sorted with respect to </w:t>
      </w:r>
      <w:r w:rsidR="000C019E">
        <w:rPr>
          <w:sz w:val="20"/>
          <w:szCs w:val="20"/>
          <w:lang w:val="hr-HR"/>
        </w:rPr>
        <w:t xml:space="preserve">the </w:t>
      </w:r>
      <w:r>
        <w:rPr>
          <w:sz w:val="20"/>
          <w:szCs w:val="20"/>
          <w:lang w:val="hr-HR"/>
        </w:rPr>
        <w:t>entropy similarity with the QC signal.</w:t>
      </w:r>
    </w:p>
    <w:tbl>
      <w:tblPr>
        <w:tblStyle w:val="TableGrid"/>
        <w:tblW w:w="0" w:type="auto"/>
        <w:tblLook w:val="04A0"/>
      </w:tblPr>
      <w:tblGrid>
        <w:gridCol w:w="469"/>
        <w:gridCol w:w="718"/>
        <w:gridCol w:w="773"/>
        <w:gridCol w:w="469"/>
        <w:gridCol w:w="718"/>
        <w:gridCol w:w="773"/>
        <w:gridCol w:w="469"/>
        <w:gridCol w:w="718"/>
        <w:gridCol w:w="773"/>
      </w:tblGrid>
      <w:tr w:rsidR="0083473A" w:rsidTr="005A1912">
        <w:tc>
          <w:tcPr>
            <w:tcW w:w="0" w:type="auto"/>
            <w:gridSpan w:val="9"/>
            <w:vAlign w:val="center"/>
          </w:tcPr>
          <w:p w:rsidR="0083473A" w:rsidRPr="0019547D" w:rsidRDefault="0083473A" w:rsidP="0083473A">
            <w:pPr>
              <w:jc w:val="center"/>
              <w:rPr>
                <w:b/>
                <w:sz w:val="18"/>
                <w:szCs w:val="18"/>
              </w:rPr>
            </w:pPr>
            <w:r w:rsidRPr="0019547D">
              <w:rPr>
                <w:b/>
                <w:sz w:val="18"/>
                <w:szCs w:val="18"/>
              </w:rPr>
              <w:t xml:space="preserve">Signal / </w:t>
            </w:r>
            <w:r>
              <w:rPr>
                <w:b/>
                <w:sz w:val="18"/>
                <w:szCs w:val="18"/>
              </w:rPr>
              <w:t>Approximate</w:t>
            </w:r>
            <w:r w:rsidRPr="0019547D">
              <w:rPr>
                <w:b/>
                <w:sz w:val="18"/>
                <w:szCs w:val="18"/>
              </w:rPr>
              <w:t xml:space="preserve"> entropy, bits</w:t>
            </w:r>
            <w:r>
              <w:rPr>
                <w:b/>
                <w:sz w:val="18"/>
                <w:szCs w:val="18"/>
              </w:rPr>
              <w:t xml:space="preserve"> / difference, bits</w:t>
            </w:r>
          </w:p>
        </w:tc>
      </w:tr>
      <w:tr w:rsidR="0083473A" w:rsidTr="005A1912">
        <w:tc>
          <w:tcPr>
            <w:tcW w:w="0" w:type="auto"/>
            <w:gridSpan w:val="3"/>
            <w:vAlign w:val="center"/>
          </w:tcPr>
          <w:p w:rsidR="0083473A" w:rsidRPr="0019547D" w:rsidRDefault="0083473A" w:rsidP="005A1912">
            <w:pPr>
              <w:jc w:val="center"/>
              <w:rPr>
                <w:b/>
                <w:sz w:val="18"/>
                <w:szCs w:val="18"/>
              </w:rPr>
            </w:pPr>
            <w:r w:rsidRPr="0019547D">
              <w:rPr>
                <w:b/>
                <w:sz w:val="18"/>
                <w:szCs w:val="18"/>
              </w:rPr>
              <w:t>10 meas.</w:t>
            </w:r>
          </w:p>
        </w:tc>
        <w:tc>
          <w:tcPr>
            <w:tcW w:w="0" w:type="auto"/>
            <w:gridSpan w:val="3"/>
            <w:vAlign w:val="center"/>
          </w:tcPr>
          <w:p w:rsidR="0083473A" w:rsidRPr="0019547D" w:rsidRDefault="0083473A" w:rsidP="005A1912">
            <w:pPr>
              <w:jc w:val="center"/>
              <w:rPr>
                <w:b/>
                <w:sz w:val="18"/>
                <w:szCs w:val="18"/>
              </w:rPr>
            </w:pPr>
            <w:r w:rsidRPr="0019547D">
              <w:rPr>
                <w:b/>
                <w:sz w:val="18"/>
                <w:szCs w:val="18"/>
              </w:rPr>
              <w:t>15 meas.</w:t>
            </w:r>
          </w:p>
        </w:tc>
        <w:tc>
          <w:tcPr>
            <w:tcW w:w="0" w:type="auto"/>
            <w:gridSpan w:val="3"/>
            <w:vAlign w:val="center"/>
          </w:tcPr>
          <w:p w:rsidR="0083473A" w:rsidRPr="0019547D" w:rsidRDefault="0083473A" w:rsidP="005A1912">
            <w:pPr>
              <w:jc w:val="center"/>
              <w:rPr>
                <w:b/>
                <w:sz w:val="18"/>
                <w:szCs w:val="18"/>
              </w:rPr>
            </w:pPr>
            <w:r w:rsidRPr="0019547D">
              <w:rPr>
                <w:b/>
                <w:sz w:val="18"/>
                <w:szCs w:val="18"/>
              </w:rPr>
              <w:t>20 meas.</w:t>
            </w:r>
          </w:p>
        </w:tc>
      </w:tr>
      <w:tr w:rsidR="00502F1B" w:rsidTr="00916221">
        <w:tc>
          <w:tcPr>
            <w:tcW w:w="0" w:type="auto"/>
            <w:gridSpan w:val="9"/>
            <w:vAlign w:val="center"/>
          </w:tcPr>
          <w:p w:rsidR="00502F1B" w:rsidRPr="0019547D" w:rsidRDefault="007E52C8" w:rsidP="005A1912">
            <w:pPr>
              <w:jc w:val="center"/>
              <w:rPr>
                <w:sz w:val="18"/>
                <w:szCs w:val="18"/>
              </w:rPr>
            </w:pPr>
            <w:r>
              <w:rPr>
                <w:b/>
                <w:sz w:val="18"/>
                <w:szCs w:val="18"/>
              </w:rPr>
              <w:t>F</w:t>
            </w:r>
            <w:r w:rsidR="00502F1B">
              <w:rPr>
                <w:b/>
                <w:sz w:val="18"/>
                <w:szCs w:val="18"/>
              </w:rPr>
              <w:t>irst event</w:t>
            </w:r>
            <w:r>
              <w:rPr>
                <w:b/>
                <w:sz w:val="18"/>
                <w:szCs w:val="18"/>
              </w:rPr>
              <w:t xml:space="preserve"> (meas. no. 30)</w:t>
            </w:r>
          </w:p>
        </w:tc>
      </w:tr>
      <w:tr w:rsidR="00FF0A61" w:rsidTr="005A1912">
        <w:tc>
          <w:tcPr>
            <w:tcW w:w="0" w:type="auto"/>
            <w:vAlign w:val="center"/>
          </w:tcPr>
          <w:p w:rsidR="0083473A" w:rsidRPr="0019547D" w:rsidRDefault="00502F1B" w:rsidP="005A1912">
            <w:pPr>
              <w:jc w:val="center"/>
              <w:rPr>
                <w:sz w:val="18"/>
                <w:szCs w:val="18"/>
              </w:rPr>
            </w:pPr>
            <w:r>
              <w:rPr>
                <w:sz w:val="18"/>
                <w:szCs w:val="18"/>
              </w:rPr>
              <w:t>QC</w:t>
            </w:r>
          </w:p>
        </w:tc>
        <w:tc>
          <w:tcPr>
            <w:tcW w:w="0" w:type="auto"/>
            <w:vAlign w:val="center"/>
          </w:tcPr>
          <w:p w:rsidR="0083473A" w:rsidRPr="0019547D" w:rsidRDefault="008471FE" w:rsidP="005A1912">
            <w:pPr>
              <w:jc w:val="center"/>
              <w:rPr>
                <w:sz w:val="18"/>
                <w:szCs w:val="18"/>
              </w:rPr>
            </w:pPr>
            <w:r>
              <w:rPr>
                <w:sz w:val="18"/>
                <w:szCs w:val="18"/>
              </w:rPr>
              <w:t>0.7814</w:t>
            </w:r>
          </w:p>
        </w:tc>
        <w:tc>
          <w:tcPr>
            <w:tcW w:w="0" w:type="auto"/>
            <w:vAlign w:val="center"/>
          </w:tcPr>
          <w:p w:rsidR="0083473A" w:rsidRPr="0019547D" w:rsidRDefault="00502F1B" w:rsidP="005A1912">
            <w:pPr>
              <w:jc w:val="center"/>
              <w:rPr>
                <w:sz w:val="18"/>
                <w:szCs w:val="18"/>
              </w:rPr>
            </w:pPr>
            <w:r>
              <w:rPr>
                <w:sz w:val="18"/>
                <w:szCs w:val="18"/>
              </w:rPr>
              <w:t>-</w:t>
            </w:r>
          </w:p>
        </w:tc>
        <w:tc>
          <w:tcPr>
            <w:tcW w:w="0" w:type="auto"/>
            <w:vAlign w:val="center"/>
          </w:tcPr>
          <w:p w:rsidR="0083473A" w:rsidRPr="0019547D" w:rsidRDefault="00502F1B" w:rsidP="005A1912">
            <w:pPr>
              <w:jc w:val="center"/>
              <w:rPr>
                <w:sz w:val="18"/>
                <w:szCs w:val="18"/>
              </w:rPr>
            </w:pPr>
            <w:r>
              <w:rPr>
                <w:sz w:val="18"/>
                <w:szCs w:val="18"/>
              </w:rPr>
              <w:t>QC</w:t>
            </w:r>
          </w:p>
        </w:tc>
        <w:tc>
          <w:tcPr>
            <w:tcW w:w="0" w:type="auto"/>
            <w:vAlign w:val="center"/>
          </w:tcPr>
          <w:p w:rsidR="0083473A" w:rsidRPr="0019547D" w:rsidRDefault="008471FE" w:rsidP="005A1912">
            <w:pPr>
              <w:jc w:val="center"/>
              <w:rPr>
                <w:sz w:val="18"/>
                <w:szCs w:val="18"/>
              </w:rPr>
            </w:pPr>
            <w:r>
              <w:rPr>
                <w:sz w:val="18"/>
                <w:szCs w:val="18"/>
              </w:rPr>
              <w:t>0.8739</w:t>
            </w:r>
          </w:p>
        </w:tc>
        <w:tc>
          <w:tcPr>
            <w:tcW w:w="0" w:type="auto"/>
            <w:vAlign w:val="center"/>
          </w:tcPr>
          <w:p w:rsidR="0083473A" w:rsidRPr="0019547D" w:rsidRDefault="00502F1B" w:rsidP="005A1912">
            <w:pPr>
              <w:jc w:val="center"/>
              <w:rPr>
                <w:sz w:val="18"/>
                <w:szCs w:val="18"/>
              </w:rPr>
            </w:pPr>
            <w:r>
              <w:rPr>
                <w:sz w:val="18"/>
                <w:szCs w:val="18"/>
              </w:rPr>
              <w:t>-</w:t>
            </w:r>
          </w:p>
        </w:tc>
        <w:tc>
          <w:tcPr>
            <w:tcW w:w="0" w:type="auto"/>
            <w:vAlign w:val="center"/>
          </w:tcPr>
          <w:p w:rsidR="0083473A" w:rsidRPr="0019547D" w:rsidRDefault="00502F1B" w:rsidP="005A1912">
            <w:pPr>
              <w:jc w:val="center"/>
              <w:rPr>
                <w:sz w:val="18"/>
                <w:szCs w:val="18"/>
              </w:rPr>
            </w:pPr>
            <w:r>
              <w:rPr>
                <w:sz w:val="18"/>
                <w:szCs w:val="18"/>
              </w:rPr>
              <w:t>QC</w:t>
            </w:r>
          </w:p>
        </w:tc>
        <w:tc>
          <w:tcPr>
            <w:tcW w:w="0" w:type="auto"/>
            <w:vAlign w:val="center"/>
          </w:tcPr>
          <w:p w:rsidR="0083473A" w:rsidRPr="0019547D" w:rsidRDefault="008471FE" w:rsidP="005A1912">
            <w:pPr>
              <w:jc w:val="center"/>
              <w:rPr>
                <w:sz w:val="18"/>
                <w:szCs w:val="18"/>
              </w:rPr>
            </w:pPr>
            <w:r>
              <w:rPr>
                <w:sz w:val="18"/>
                <w:szCs w:val="18"/>
              </w:rPr>
              <w:t>0.9621</w:t>
            </w:r>
          </w:p>
        </w:tc>
        <w:tc>
          <w:tcPr>
            <w:tcW w:w="0" w:type="auto"/>
            <w:vAlign w:val="center"/>
          </w:tcPr>
          <w:p w:rsidR="0083473A" w:rsidRPr="0019547D" w:rsidRDefault="00502F1B" w:rsidP="005A1912">
            <w:pPr>
              <w:jc w:val="center"/>
              <w:rPr>
                <w:sz w:val="18"/>
                <w:szCs w:val="18"/>
              </w:rPr>
            </w:pPr>
            <w:r>
              <w:rPr>
                <w:sz w:val="18"/>
                <w:szCs w:val="18"/>
              </w:rPr>
              <w:t>-</w:t>
            </w:r>
          </w:p>
        </w:tc>
      </w:tr>
      <w:tr w:rsidR="00FF0A61" w:rsidTr="005A1912">
        <w:tc>
          <w:tcPr>
            <w:tcW w:w="0" w:type="auto"/>
            <w:vAlign w:val="center"/>
          </w:tcPr>
          <w:p w:rsidR="0083473A" w:rsidRPr="0019547D" w:rsidRDefault="008471FE" w:rsidP="005A1912">
            <w:pPr>
              <w:jc w:val="center"/>
              <w:rPr>
                <w:sz w:val="18"/>
                <w:szCs w:val="18"/>
              </w:rPr>
            </w:pPr>
            <w:r>
              <w:rPr>
                <w:sz w:val="18"/>
                <w:szCs w:val="18"/>
              </w:rPr>
              <w:t>s32</w:t>
            </w:r>
          </w:p>
        </w:tc>
        <w:tc>
          <w:tcPr>
            <w:tcW w:w="0" w:type="auto"/>
            <w:vAlign w:val="center"/>
          </w:tcPr>
          <w:p w:rsidR="0083473A" w:rsidRPr="0019547D" w:rsidRDefault="008471FE" w:rsidP="005A1912">
            <w:pPr>
              <w:jc w:val="center"/>
              <w:rPr>
                <w:sz w:val="18"/>
                <w:szCs w:val="18"/>
              </w:rPr>
            </w:pPr>
            <w:r>
              <w:rPr>
                <w:sz w:val="18"/>
                <w:szCs w:val="18"/>
              </w:rPr>
              <w:t>0.6952</w:t>
            </w:r>
          </w:p>
        </w:tc>
        <w:tc>
          <w:tcPr>
            <w:tcW w:w="0" w:type="auto"/>
            <w:vAlign w:val="center"/>
          </w:tcPr>
          <w:p w:rsidR="0083473A" w:rsidRPr="0019547D" w:rsidRDefault="00D12113" w:rsidP="005A1912">
            <w:pPr>
              <w:jc w:val="center"/>
              <w:rPr>
                <w:sz w:val="18"/>
                <w:szCs w:val="18"/>
              </w:rPr>
            </w:pPr>
            <w:r>
              <w:rPr>
                <w:sz w:val="18"/>
                <w:szCs w:val="18"/>
              </w:rPr>
              <w:t>0.0862</w:t>
            </w:r>
          </w:p>
        </w:tc>
        <w:tc>
          <w:tcPr>
            <w:tcW w:w="0" w:type="auto"/>
            <w:vAlign w:val="center"/>
          </w:tcPr>
          <w:p w:rsidR="0083473A" w:rsidRPr="0019547D" w:rsidRDefault="008471FE" w:rsidP="005A1912">
            <w:pPr>
              <w:jc w:val="center"/>
              <w:rPr>
                <w:sz w:val="18"/>
                <w:szCs w:val="18"/>
              </w:rPr>
            </w:pPr>
            <w:r>
              <w:rPr>
                <w:sz w:val="18"/>
                <w:szCs w:val="18"/>
              </w:rPr>
              <w:t>s35</w:t>
            </w:r>
          </w:p>
        </w:tc>
        <w:tc>
          <w:tcPr>
            <w:tcW w:w="0" w:type="auto"/>
            <w:vAlign w:val="center"/>
          </w:tcPr>
          <w:p w:rsidR="0083473A" w:rsidRPr="0019547D" w:rsidRDefault="008471FE" w:rsidP="005A1912">
            <w:pPr>
              <w:jc w:val="center"/>
              <w:rPr>
                <w:sz w:val="18"/>
                <w:szCs w:val="18"/>
              </w:rPr>
            </w:pPr>
            <w:r>
              <w:rPr>
                <w:sz w:val="18"/>
                <w:szCs w:val="18"/>
              </w:rPr>
              <w:t>0.8780</w:t>
            </w:r>
          </w:p>
        </w:tc>
        <w:tc>
          <w:tcPr>
            <w:tcW w:w="0" w:type="auto"/>
            <w:vAlign w:val="center"/>
          </w:tcPr>
          <w:p w:rsidR="0083473A" w:rsidRPr="0019547D" w:rsidRDefault="00D12113" w:rsidP="005A1912">
            <w:pPr>
              <w:jc w:val="center"/>
              <w:rPr>
                <w:sz w:val="18"/>
                <w:szCs w:val="18"/>
              </w:rPr>
            </w:pPr>
            <w:r>
              <w:rPr>
                <w:sz w:val="18"/>
                <w:szCs w:val="18"/>
              </w:rPr>
              <w:t>-0.0041</w:t>
            </w:r>
          </w:p>
        </w:tc>
        <w:tc>
          <w:tcPr>
            <w:tcW w:w="0" w:type="auto"/>
            <w:vAlign w:val="center"/>
          </w:tcPr>
          <w:p w:rsidR="0083473A" w:rsidRPr="0019547D" w:rsidRDefault="008471FE" w:rsidP="005A1912">
            <w:pPr>
              <w:jc w:val="center"/>
              <w:rPr>
                <w:sz w:val="18"/>
                <w:szCs w:val="18"/>
              </w:rPr>
            </w:pPr>
            <w:r>
              <w:rPr>
                <w:sz w:val="18"/>
                <w:szCs w:val="18"/>
              </w:rPr>
              <w:t>s14</w:t>
            </w:r>
          </w:p>
        </w:tc>
        <w:tc>
          <w:tcPr>
            <w:tcW w:w="0" w:type="auto"/>
            <w:vAlign w:val="center"/>
          </w:tcPr>
          <w:p w:rsidR="0083473A" w:rsidRPr="0019547D" w:rsidRDefault="008471FE" w:rsidP="005A1912">
            <w:pPr>
              <w:jc w:val="center"/>
              <w:rPr>
                <w:sz w:val="18"/>
                <w:szCs w:val="18"/>
              </w:rPr>
            </w:pPr>
            <w:r>
              <w:rPr>
                <w:sz w:val="18"/>
                <w:szCs w:val="18"/>
              </w:rPr>
              <w:t>0.9404</w:t>
            </w:r>
          </w:p>
        </w:tc>
        <w:tc>
          <w:tcPr>
            <w:tcW w:w="0" w:type="auto"/>
            <w:vAlign w:val="center"/>
          </w:tcPr>
          <w:p w:rsidR="0083473A" w:rsidRPr="0019547D" w:rsidRDefault="00D12113" w:rsidP="005A1912">
            <w:pPr>
              <w:jc w:val="center"/>
              <w:rPr>
                <w:sz w:val="18"/>
                <w:szCs w:val="18"/>
              </w:rPr>
            </w:pPr>
            <w:r>
              <w:rPr>
                <w:sz w:val="18"/>
                <w:szCs w:val="18"/>
              </w:rPr>
              <w:t>0.0217</w:t>
            </w:r>
          </w:p>
        </w:tc>
      </w:tr>
      <w:tr w:rsidR="00FF0A61" w:rsidTr="005A1912">
        <w:tc>
          <w:tcPr>
            <w:tcW w:w="0" w:type="auto"/>
            <w:vAlign w:val="center"/>
          </w:tcPr>
          <w:p w:rsidR="0083473A" w:rsidRPr="0019547D" w:rsidRDefault="008471FE" w:rsidP="005A1912">
            <w:pPr>
              <w:jc w:val="center"/>
              <w:rPr>
                <w:sz w:val="18"/>
                <w:szCs w:val="18"/>
              </w:rPr>
            </w:pPr>
            <w:r>
              <w:rPr>
                <w:sz w:val="18"/>
                <w:szCs w:val="18"/>
              </w:rPr>
              <w:t>s31</w:t>
            </w:r>
          </w:p>
        </w:tc>
        <w:tc>
          <w:tcPr>
            <w:tcW w:w="0" w:type="auto"/>
            <w:vAlign w:val="center"/>
          </w:tcPr>
          <w:p w:rsidR="0083473A" w:rsidRPr="0019547D" w:rsidRDefault="008471FE" w:rsidP="005A1912">
            <w:pPr>
              <w:jc w:val="center"/>
              <w:rPr>
                <w:sz w:val="18"/>
                <w:szCs w:val="18"/>
              </w:rPr>
            </w:pPr>
            <w:r>
              <w:rPr>
                <w:sz w:val="18"/>
                <w:szCs w:val="18"/>
              </w:rPr>
              <w:t>0.8807</w:t>
            </w:r>
          </w:p>
        </w:tc>
        <w:tc>
          <w:tcPr>
            <w:tcW w:w="0" w:type="auto"/>
            <w:vAlign w:val="center"/>
          </w:tcPr>
          <w:p w:rsidR="0083473A" w:rsidRPr="0019547D" w:rsidRDefault="00D12113" w:rsidP="005A1912">
            <w:pPr>
              <w:jc w:val="center"/>
              <w:rPr>
                <w:sz w:val="18"/>
                <w:szCs w:val="18"/>
              </w:rPr>
            </w:pPr>
            <w:r>
              <w:rPr>
                <w:sz w:val="18"/>
                <w:szCs w:val="18"/>
              </w:rPr>
              <w:t>-0.0993</w:t>
            </w:r>
          </w:p>
        </w:tc>
        <w:tc>
          <w:tcPr>
            <w:tcW w:w="0" w:type="auto"/>
            <w:vAlign w:val="center"/>
          </w:tcPr>
          <w:p w:rsidR="0083473A" w:rsidRPr="0019547D" w:rsidRDefault="008471FE" w:rsidP="005A1912">
            <w:pPr>
              <w:jc w:val="center"/>
              <w:rPr>
                <w:sz w:val="18"/>
                <w:szCs w:val="18"/>
              </w:rPr>
            </w:pPr>
            <w:r>
              <w:rPr>
                <w:sz w:val="18"/>
                <w:szCs w:val="18"/>
              </w:rPr>
              <w:t>s12</w:t>
            </w:r>
          </w:p>
        </w:tc>
        <w:tc>
          <w:tcPr>
            <w:tcW w:w="0" w:type="auto"/>
            <w:vAlign w:val="center"/>
          </w:tcPr>
          <w:p w:rsidR="0083473A" w:rsidRPr="0019547D" w:rsidRDefault="008471FE" w:rsidP="005A1912">
            <w:pPr>
              <w:jc w:val="center"/>
              <w:rPr>
                <w:sz w:val="18"/>
                <w:szCs w:val="18"/>
              </w:rPr>
            </w:pPr>
            <w:r>
              <w:rPr>
                <w:sz w:val="18"/>
                <w:szCs w:val="18"/>
              </w:rPr>
              <w:t>0.8834</w:t>
            </w:r>
          </w:p>
        </w:tc>
        <w:tc>
          <w:tcPr>
            <w:tcW w:w="0" w:type="auto"/>
            <w:vAlign w:val="center"/>
          </w:tcPr>
          <w:p w:rsidR="0083473A" w:rsidRPr="0019547D" w:rsidRDefault="00D12113" w:rsidP="005A1912">
            <w:pPr>
              <w:jc w:val="center"/>
              <w:rPr>
                <w:sz w:val="18"/>
                <w:szCs w:val="18"/>
              </w:rPr>
            </w:pPr>
            <w:r>
              <w:rPr>
                <w:sz w:val="18"/>
                <w:szCs w:val="18"/>
              </w:rPr>
              <w:t>-0.0095</w:t>
            </w:r>
          </w:p>
        </w:tc>
        <w:tc>
          <w:tcPr>
            <w:tcW w:w="0" w:type="auto"/>
            <w:vAlign w:val="center"/>
          </w:tcPr>
          <w:p w:rsidR="0083473A" w:rsidRPr="0019547D" w:rsidRDefault="008471FE" w:rsidP="005A1912">
            <w:pPr>
              <w:jc w:val="center"/>
              <w:rPr>
                <w:sz w:val="18"/>
                <w:szCs w:val="18"/>
              </w:rPr>
            </w:pPr>
            <w:r>
              <w:rPr>
                <w:sz w:val="18"/>
                <w:szCs w:val="18"/>
              </w:rPr>
              <w:t>s19</w:t>
            </w:r>
          </w:p>
        </w:tc>
        <w:tc>
          <w:tcPr>
            <w:tcW w:w="0" w:type="auto"/>
            <w:vAlign w:val="center"/>
          </w:tcPr>
          <w:p w:rsidR="0083473A" w:rsidRPr="0019547D" w:rsidRDefault="008471FE" w:rsidP="005A1912">
            <w:pPr>
              <w:jc w:val="center"/>
              <w:rPr>
                <w:sz w:val="18"/>
                <w:szCs w:val="18"/>
              </w:rPr>
            </w:pPr>
            <w:r>
              <w:rPr>
                <w:sz w:val="18"/>
                <w:szCs w:val="18"/>
              </w:rPr>
              <w:t>0.9388</w:t>
            </w:r>
          </w:p>
        </w:tc>
        <w:tc>
          <w:tcPr>
            <w:tcW w:w="0" w:type="auto"/>
            <w:vAlign w:val="center"/>
          </w:tcPr>
          <w:p w:rsidR="0083473A" w:rsidRPr="0019547D" w:rsidRDefault="00D12113" w:rsidP="005A1912">
            <w:pPr>
              <w:jc w:val="center"/>
              <w:rPr>
                <w:sz w:val="18"/>
                <w:szCs w:val="18"/>
              </w:rPr>
            </w:pPr>
            <w:r>
              <w:rPr>
                <w:sz w:val="18"/>
                <w:szCs w:val="18"/>
              </w:rPr>
              <w:t>0.0233</w:t>
            </w:r>
          </w:p>
        </w:tc>
      </w:tr>
      <w:tr w:rsidR="00FF0A61" w:rsidTr="005A1912">
        <w:tc>
          <w:tcPr>
            <w:tcW w:w="0" w:type="auto"/>
            <w:vAlign w:val="center"/>
          </w:tcPr>
          <w:p w:rsidR="0083473A" w:rsidRPr="0019547D" w:rsidRDefault="008471FE" w:rsidP="005A1912">
            <w:pPr>
              <w:jc w:val="center"/>
              <w:rPr>
                <w:sz w:val="18"/>
                <w:szCs w:val="18"/>
              </w:rPr>
            </w:pPr>
            <w:r>
              <w:rPr>
                <w:sz w:val="18"/>
                <w:szCs w:val="18"/>
              </w:rPr>
              <w:t>s40</w:t>
            </w:r>
          </w:p>
        </w:tc>
        <w:tc>
          <w:tcPr>
            <w:tcW w:w="0" w:type="auto"/>
            <w:vAlign w:val="center"/>
          </w:tcPr>
          <w:p w:rsidR="0083473A" w:rsidRPr="0019547D" w:rsidRDefault="008471FE" w:rsidP="005A1912">
            <w:pPr>
              <w:jc w:val="center"/>
              <w:rPr>
                <w:sz w:val="18"/>
                <w:szCs w:val="18"/>
              </w:rPr>
            </w:pPr>
            <w:r>
              <w:rPr>
                <w:sz w:val="18"/>
                <w:szCs w:val="18"/>
              </w:rPr>
              <w:t>0.8807</w:t>
            </w:r>
          </w:p>
        </w:tc>
        <w:tc>
          <w:tcPr>
            <w:tcW w:w="0" w:type="auto"/>
            <w:vAlign w:val="center"/>
          </w:tcPr>
          <w:p w:rsidR="0083473A" w:rsidRPr="0019547D" w:rsidRDefault="00D12113" w:rsidP="005A1912">
            <w:pPr>
              <w:jc w:val="center"/>
              <w:rPr>
                <w:sz w:val="18"/>
                <w:szCs w:val="18"/>
              </w:rPr>
            </w:pPr>
            <w:r>
              <w:rPr>
                <w:sz w:val="18"/>
                <w:szCs w:val="18"/>
              </w:rPr>
              <w:t>-0.0993</w:t>
            </w:r>
          </w:p>
        </w:tc>
        <w:tc>
          <w:tcPr>
            <w:tcW w:w="0" w:type="auto"/>
            <w:vAlign w:val="center"/>
          </w:tcPr>
          <w:p w:rsidR="0083473A" w:rsidRPr="0019547D" w:rsidRDefault="008471FE" w:rsidP="005A1912">
            <w:pPr>
              <w:jc w:val="center"/>
              <w:rPr>
                <w:sz w:val="18"/>
                <w:szCs w:val="18"/>
              </w:rPr>
            </w:pPr>
            <w:r>
              <w:rPr>
                <w:sz w:val="18"/>
                <w:szCs w:val="18"/>
              </w:rPr>
              <w:t>s31</w:t>
            </w:r>
          </w:p>
        </w:tc>
        <w:tc>
          <w:tcPr>
            <w:tcW w:w="0" w:type="auto"/>
            <w:vAlign w:val="center"/>
          </w:tcPr>
          <w:p w:rsidR="0083473A" w:rsidRPr="0019547D" w:rsidRDefault="008471FE" w:rsidP="005A1912">
            <w:pPr>
              <w:jc w:val="center"/>
              <w:rPr>
                <w:sz w:val="18"/>
                <w:szCs w:val="18"/>
              </w:rPr>
            </w:pPr>
            <w:r>
              <w:rPr>
                <w:sz w:val="18"/>
                <w:szCs w:val="18"/>
              </w:rPr>
              <w:t>0.9047</w:t>
            </w:r>
          </w:p>
        </w:tc>
        <w:tc>
          <w:tcPr>
            <w:tcW w:w="0" w:type="auto"/>
            <w:vAlign w:val="center"/>
          </w:tcPr>
          <w:p w:rsidR="0083473A" w:rsidRPr="0019547D" w:rsidRDefault="00D12113" w:rsidP="005A1912">
            <w:pPr>
              <w:jc w:val="center"/>
              <w:rPr>
                <w:sz w:val="18"/>
                <w:szCs w:val="18"/>
              </w:rPr>
            </w:pPr>
            <w:r>
              <w:rPr>
                <w:sz w:val="18"/>
                <w:szCs w:val="18"/>
              </w:rPr>
              <w:t>-0.0308</w:t>
            </w:r>
          </w:p>
        </w:tc>
        <w:tc>
          <w:tcPr>
            <w:tcW w:w="0" w:type="auto"/>
            <w:vAlign w:val="center"/>
          </w:tcPr>
          <w:p w:rsidR="0083473A" w:rsidRPr="0019547D" w:rsidRDefault="008471FE" w:rsidP="005A1912">
            <w:pPr>
              <w:jc w:val="center"/>
              <w:rPr>
                <w:sz w:val="18"/>
                <w:szCs w:val="18"/>
              </w:rPr>
            </w:pPr>
            <w:r>
              <w:rPr>
                <w:sz w:val="18"/>
                <w:szCs w:val="18"/>
              </w:rPr>
              <w:t>s13</w:t>
            </w:r>
          </w:p>
        </w:tc>
        <w:tc>
          <w:tcPr>
            <w:tcW w:w="0" w:type="auto"/>
            <w:vAlign w:val="center"/>
          </w:tcPr>
          <w:p w:rsidR="0083473A" w:rsidRPr="0019547D" w:rsidRDefault="008471FE" w:rsidP="005A1912">
            <w:pPr>
              <w:jc w:val="center"/>
              <w:rPr>
                <w:sz w:val="18"/>
                <w:szCs w:val="18"/>
              </w:rPr>
            </w:pPr>
            <w:r>
              <w:rPr>
                <w:sz w:val="18"/>
                <w:szCs w:val="18"/>
              </w:rPr>
              <w:t>0.9891</w:t>
            </w:r>
          </w:p>
        </w:tc>
        <w:tc>
          <w:tcPr>
            <w:tcW w:w="0" w:type="auto"/>
            <w:vAlign w:val="center"/>
          </w:tcPr>
          <w:p w:rsidR="0083473A" w:rsidRPr="0019547D" w:rsidRDefault="00D12113" w:rsidP="005A1912">
            <w:pPr>
              <w:jc w:val="center"/>
              <w:rPr>
                <w:sz w:val="18"/>
                <w:szCs w:val="18"/>
              </w:rPr>
            </w:pPr>
            <w:r>
              <w:rPr>
                <w:sz w:val="18"/>
                <w:szCs w:val="18"/>
              </w:rPr>
              <w:t>-0.0270</w:t>
            </w:r>
          </w:p>
        </w:tc>
      </w:tr>
      <w:tr w:rsidR="00502F1B" w:rsidTr="00A50412">
        <w:tc>
          <w:tcPr>
            <w:tcW w:w="0" w:type="auto"/>
            <w:gridSpan w:val="9"/>
            <w:vAlign w:val="center"/>
          </w:tcPr>
          <w:p w:rsidR="00502F1B" w:rsidRPr="00502F1B" w:rsidRDefault="007E52C8" w:rsidP="005A1912">
            <w:pPr>
              <w:jc w:val="center"/>
              <w:rPr>
                <w:b/>
                <w:sz w:val="18"/>
                <w:szCs w:val="18"/>
              </w:rPr>
            </w:pPr>
            <w:r>
              <w:rPr>
                <w:b/>
                <w:sz w:val="18"/>
                <w:szCs w:val="18"/>
              </w:rPr>
              <w:t>S</w:t>
            </w:r>
            <w:r w:rsidR="00502F1B" w:rsidRPr="00502F1B">
              <w:rPr>
                <w:b/>
                <w:sz w:val="18"/>
                <w:szCs w:val="18"/>
              </w:rPr>
              <w:t>econd event</w:t>
            </w:r>
            <w:r>
              <w:rPr>
                <w:b/>
                <w:sz w:val="18"/>
                <w:szCs w:val="18"/>
              </w:rPr>
              <w:t xml:space="preserve"> (meas. no. 39)</w:t>
            </w:r>
          </w:p>
        </w:tc>
      </w:tr>
      <w:tr w:rsidR="00502F1B" w:rsidTr="005A1912">
        <w:tc>
          <w:tcPr>
            <w:tcW w:w="0" w:type="auto"/>
            <w:vAlign w:val="center"/>
          </w:tcPr>
          <w:p w:rsidR="00502F1B" w:rsidRPr="0019547D" w:rsidRDefault="00502F1B" w:rsidP="005A1912">
            <w:pPr>
              <w:jc w:val="center"/>
              <w:rPr>
                <w:b/>
                <w:sz w:val="18"/>
                <w:szCs w:val="18"/>
              </w:rPr>
            </w:pPr>
            <w:r w:rsidRPr="0019547D">
              <w:rPr>
                <w:sz w:val="18"/>
                <w:szCs w:val="18"/>
              </w:rPr>
              <w:t>QC</w:t>
            </w:r>
          </w:p>
        </w:tc>
        <w:tc>
          <w:tcPr>
            <w:tcW w:w="0" w:type="auto"/>
            <w:vAlign w:val="center"/>
          </w:tcPr>
          <w:p w:rsidR="00502F1B" w:rsidRPr="0019547D" w:rsidRDefault="00502F1B" w:rsidP="005A1912">
            <w:pPr>
              <w:jc w:val="center"/>
              <w:rPr>
                <w:sz w:val="18"/>
                <w:szCs w:val="18"/>
              </w:rPr>
            </w:pPr>
            <w:r>
              <w:rPr>
                <w:sz w:val="18"/>
                <w:szCs w:val="18"/>
              </w:rPr>
              <w:t>0.1133</w:t>
            </w:r>
          </w:p>
        </w:tc>
        <w:tc>
          <w:tcPr>
            <w:tcW w:w="0" w:type="auto"/>
            <w:vAlign w:val="center"/>
          </w:tcPr>
          <w:p w:rsidR="00502F1B" w:rsidRPr="0019547D" w:rsidRDefault="00502F1B" w:rsidP="005A1912">
            <w:pPr>
              <w:jc w:val="center"/>
              <w:rPr>
                <w:sz w:val="18"/>
                <w:szCs w:val="18"/>
              </w:rPr>
            </w:pPr>
            <w:r>
              <w:rPr>
                <w:sz w:val="18"/>
                <w:szCs w:val="18"/>
              </w:rPr>
              <w:t>-</w:t>
            </w:r>
          </w:p>
        </w:tc>
        <w:tc>
          <w:tcPr>
            <w:tcW w:w="0" w:type="auto"/>
            <w:vAlign w:val="center"/>
          </w:tcPr>
          <w:p w:rsidR="00502F1B" w:rsidRPr="0019547D" w:rsidRDefault="00502F1B" w:rsidP="005A1912">
            <w:pPr>
              <w:jc w:val="center"/>
              <w:rPr>
                <w:sz w:val="18"/>
                <w:szCs w:val="18"/>
              </w:rPr>
            </w:pPr>
            <w:r>
              <w:rPr>
                <w:sz w:val="18"/>
                <w:szCs w:val="18"/>
              </w:rPr>
              <w:t>QC</w:t>
            </w:r>
          </w:p>
        </w:tc>
        <w:tc>
          <w:tcPr>
            <w:tcW w:w="0" w:type="auto"/>
            <w:vAlign w:val="center"/>
          </w:tcPr>
          <w:p w:rsidR="00502F1B" w:rsidRPr="0019547D" w:rsidRDefault="00502F1B" w:rsidP="005A1912">
            <w:pPr>
              <w:jc w:val="center"/>
              <w:rPr>
                <w:sz w:val="18"/>
                <w:szCs w:val="18"/>
              </w:rPr>
            </w:pPr>
            <w:r>
              <w:rPr>
                <w:sz w:val="18"/>
                <w:szCs w:val="18"/>
              </w:rPr>
              <w:t>0.8718</w:t>
            </w:r>
          </w:p>
        </w:tc>
        <w:tc>
          <w:tcPr>
            <w:tcW w:w="0" w:type="auto"/>
            <w:vAlign w:val="center"/>
          </w:tcPr>
          <w:p w:rsidR="00502F1B" w:rsidRPr="0019547D" w:rsidRDefault="00502F1B" w:rsidP="005A1912">
            <w:pPr>
              <w:jc w:val="center"/>
              <w:rPr>
                <w:sz w:val="18"/>
                <w:szCs w:val="18"/>
              </w:rPr>
            </w:pPr>
            <w:r>
              <w:rPr>
                <w:sz w:val="18"/>
                <w:szCs w:val="18"/>
              </w:rPr>
              <w:t>-</w:t>
            </w:r>
          </w:p>
        </w:tc>
        <w:tc>
          <w:tcPr>
            <w:tcW w:w="0" w:type="auto"/>
            <w:vAlign w:val="center"/>
          </w:tcPr>
          <w:p w:rsidR="00502F1B" w:rsidRPr="0019547D" w:rsidRDefault="00502F1B" w:rsidP="005A1912">
            <w:pPr>
              <w:jc w:val="center"/>
              <w:rPr>
                <w:sz w:val="18"/>
                <w:szCs w:val="18"/>
              </w:rPr>
            </w:pPr>
            <w:r>
              <w:rPr>
                <w:sz w:val="18"/>
                <w:szCs w:val="18"/>
              </w:rPr>
              <w:t>QC</w:t>
            </w:r>
          </w:p>
        </w:tc>
        <w:tc>
          <w:tcPr>
            <w:tcW w:w="0" w:type="auto"/>
            <w:vAlign w:val="center"/>
          </w:tcPr>
          <w:p w:rsidR="00502F1B" w:rsidRPr="0019547D" w:rsidRDefault="00502F1B" w:rsidP="005A1912">
            <w:pPr>
              <w:jc w:val="center"/>
              <w:rPr>
                <w:sz w:val="18"/>
                <w:szCs w:val="18"/>
              </w:rPr>
            </w:pPr>
            <w:r>
              <w:rPr>
                <w:sz w:val="18"/>
                <w:szCs w:val="18"/>
              </w:rPr>
              <w:t>1.0629</w:t>
            </w:r>
          </w:p>
        </w:tc>
        <w:tc>
          <w:tcPr>
            <w:tcW w:w="0" w:type="auto"/>
            <w:vAlign w:val="center"/>
          </w:tcPr>
          <w:p w:rsidR="00502F1B" w:rsidRPr="0019547D" w:rsidRDefault="00502F1B" w:rsidP="005A1912">
            <w:pPr>
              <w:jc w:val="center"/>
              <w:rPr>
                <w:sz w:val="18"/>
                <w:szCs w:val="18"/>
              </w:rPr>
            </w:pPr>
            <w:r>
              <w:rPr>
                <w:sz w:val="18"/>
                <w:szCs w:val="18"/>
              </w:rPr>
              <w:t>-</w:t>
            </w:r>
          </w:p>
        </w:tc>
      </w:tr>
      <w:tr w:rsidR="00502F1B" w:rsidTr="005A1912">
        <w:tc>
          <w:tcPr>
            <w:tcW w:w="0" w:type="auto"/>
            <w:vAlign w:val="center"/>
          </w:tcPr>
          <w:p w:rsidR="00502F1B" w:rsidRPr="0019547D" w:rsidRDefault="00502F1B" w:rsidP="005A1912">
            <w:pPr>
              <w:jc w:val="center"/>
              <w:rPr>
                <w:sz w:val="18"/>
                <w:szCs w:val="18"/>
              </w:rPr>
            </w:pPr>
            <w:r>
              <w:rPr>
                <w:sz w:val="18"/>
                <w:szCs w:val="18"/>
              </w:rPr>
              <w:t>s21</w:t>
            </w:r>
          </w:p>
        </w:tc>
        <w:tc>
          <w:tcPr>
            <w:tcW w:w="0" w:type="auto"/>
            <w:vAlign w:val="center"/>
          </w:tcPr>
          <w:p w:rsidR="00502F1B" w:rsidRPr="0019547D" w:rsidRDefault="00502F1B" w:rsidP="005A1912">
            <w:pPr>
              <w:jc w:val="center"/>
              <w:rPr>
                <w:sz w:val="18"/>
                <w:szCs w:val="18"/>
              </w:rPr>
            </w:pPr>
            <w:r>
              <w:rPr>
                <w:sz w:val="18"/>
                <w:szCs w:val="18"/>
              </w:rPr>
              <w:t>0.1133</w:t>
            </w:r>
          </w:p>
        </w:tc>
        <w:tc>
          <w:tcPr>
            <w:tcW w:w="0" w:type="auto"/>
            <w:vAlign w:val="center"/>
          </w:tcPr>
          <w:p w:rsidR="00502F1B" w:rsidRPr="0019547D" w:rsidRDefault="00502F1B" w:rsidP="005A1912">
            <w:pPr>
              <w:jc w:val="center"/>
              <w:rPr>
                <w:sz w:val="18"/>
                <w:szCs w:val="18"/>
              </w:rPr>
            </w:pPr>
            <w:r>
              <w:rPr>
                <w:sz w:val="18"/>
                <w:szCs w:val="18"/>
              </w:rPr>
              <w:t>0.0000</w:t>
            </w:r>
          </w:p>
        </w:tc>
        <w:tc>
          <w:tcPr>
            <w:tcW w:w="0" w:type="auto"/>
            <w:vAlign w:val="center"/>
          </w:tcPr>
          <w:p w:rsidR="00502F1B" w:rsidRPr="0019547D" w:rsidRDefault="00502F1B" w:rsidP="005A1912">
            <w:pPr>
              <w:jc w:val="center"/>
              <w:rPr>
                <w:sz w:val="18"/>
                <w:szCs w:val="18"/>
              </w:rPr>
            </w:pPr>
            <w:r>
              <w:rPr>
                <w:sz w:val="18"/>
                <w:szCs w:val="18"/>
              </w:rPr>
              <w:t>s31</w:t>
            </w:r>
          </w:p>
        </w:tc>
        <w:tc>
          <w:tcPr>
            <w:tcW w:w="0" w:type="auto"/>
            <w:vAlign w:val="center"/>
          </w:tcPr>
          <w:p w:rsidR="00502F1B" w:rsidRPr="0019547D" w:rsidRDefault="00502F1B" w:rsidP="005A1912">
            <w:pPr>
              <w:jc w:val="center"/>
              <w:rPr>
                <w:sz w:val="18"/>
                <w:szCs w:val="18"/>
              </w:rPr>
            </w:pPr>
            <w:r>
              <w:rPr>
                <w:sz w:val="18"/>
                <w:szCs w:val="18"/>
              </w:rPr>
              <w:t>0.8750</w:t>
            </w:r>
          </w:p>
        </w:tc>
        <w:tc>
          <w:tcPr>
            <w:tcW w:w="0" w:type="auto"/>
            <w:vAlign w:val="center"/>
          </w:tcPr>
          <w:p w:rsidR="00502F1B" w:rsidRPr="0019547D" w:rsidRDefault="00502F1B" w:rsidP="005A1912">
            <w:pPr>
              <w:jc w:val="center"/>
              <w:rPr>
                <w:sz w:val="18"/>
                <w:szCs w:val="18"/>
              </w:rPr>
            </w:pPr>
            <w:r>
              <w:rPr>
                <w:sz w:val="18"/>
                <w:szCs w:val="18"/>
              </w:rPr>
              <w:t>-0.0032</w:t>
            </w:r>
          </w:p>
        </w:tc>
        <w:tc>
          <w:tcPr>
            <w:tcW w:w="0" w:type="auto"/>
            <w:vAlign w:val="center"/>
          </w:tcPr>
          <w:p w:rsidR="00502F1B" w:rsidRPr="0019547D" w:rsidRDefault="00502F1B" w:rsidP="005A1912">
            <w:pPr>
              <w:jc w:val="center"/>
              <w:rPr>
                <w:sz w:val="18"/>
                <w:szCs w:val="18"/>
              </w:rPr>
            </w:pPr>
            <w:r>
              <w:rPr>
                <w:sz w:val="18"/>
                <w:szCs w:val="18"/>
              </w:rPr>
              <w:t>s11</w:t>
            </w:r>
          </w:p>
        </w:tc>
        <w:tc>
          <w:tcPr>
            <w:tcW w:w="0" w:type="auto"/>
            <w:vAlign w:val="center"/>
          </w:tcPr>
          <w:p w:rsidR="00502F1B" w:rsidRPr="0019547D" w:rsidRDefault="00502F1B" w:rsidP="005A1912">
            <w:pPr>
              <w:jc w:val="center"/>
              <w:rPr>
                <w:sz w:val="18"/>
                <w:szCs w:val="18"/>
              </w:rPr>
            </w:pPr>
            <w:r>
              <w:rPr>
                <w:sz w:val="18"/>
                <w:szCs w:val="18"/>
              </w:rPr>
              <w:t>1.0579</w:t>
            </w:r>
          </w:p>
        </w:tc>
        <w:tc>
          <w:tcPr>
            <w:tcW w:w="0" w:type="auto"/>
            <w:vAlign w:val="center"/>
          </w:tcPr>
          <w:p w:rsidR="00502F1B" w:rsidRPr="0019547D" w:rsidRDefault="00502F1B" w:rsidP="005A1912">
            <w:pPr>
              <w:jc w:val="center"/>
              <w:rPr>
                <w:sz w:val="18"/>
                <w:szCs w:val="18"/>
              </w:rPr>
            </w:pPr>
            <w:r>
              <w:rPr>
                <w:sz w:val="18"/>
                <w:szCs w:val="18"/>
              </w:rPr>
              <w:t>0.0050</w:t>
            </w:r>
          </w:p>
        </w:tc>
      </w:tr>
      <w:tr w:rsidR="00502F1B" w:rsidTr="005A1912">
        <w:tc>
          <w:tcPr>
            <w:tcW w:w="0" w:type="auto"/>
            <w:vAlign w:val="center"/>
          </w:tcPr>
          <w:p w:rsidR="00502F1B" w:rsidRPr="0019547D" w:rsidRDefault="00502F1B" w:rsidP="005A1912">
            <w:pPr>
              <w:jc w:val="center"/>
              <w:rPr>
                <w:sz w:val="18"/>
                <w:szCs w:val="18"/>
              </w:rPr>
            </w:pPr>
            <w:r>
              <w:rPr>
                <w:sz w:val="18"/>
                <w:szCs w:val="18"/>
              </w:rPr>
              <w:t>s32</w:t>
            </w:r>
          </w:p>
        </w:tc>
        <w:tc>
          <w:tcPr>
            <w:tcW w:w="0" w:type="auto"/>
            <w:vAlign w:val="center"/>
          </w:tcPr>
          <w:p w:rsidR="00502F1B" w:rsidRPr="0019547D" w:rsidRDefault="00502F1B" w:rsidP="005A1912">
            <w:pPr>
              <w:jc w:val="center"/>
              <w:rPr>
                <w:sz w:val="18"/>
                <w:szCs w:val="18"/>
              </w:rPr>
            </w:pPr>
            <w:r>
              <w:rPr>
                <w:sz w:val="18"/>
                <w:szCs w:val="18"/>
              </w:rPr>
              <w:t>0.0887</w:t>
            </w:r>
          </w:p>
        </w:tc>
        <w:tc>
          <w:tcPr>
            <w:tcW w:w="0" w:type="auto"/>
            <w:vAlign w:val="center"/>
          </w:tcPr>
          <w:p w:rsidR="00502F1B" w:rsidRPr="0019547D" w:rsidRDefault="00502F1B" w:rsidP="005A1912">
            <w:pPr>
              <w:jc w:val="center"/>
              <w:rPr>
                <w:sz w:val="18"/>
                <w:szCs w:val="18"/>
              </w:rPr>
            </w:pPr>
            <w:r>
              <w:rPr>
                <w:sz w:val="18"/>
                <w:szCs w:val="18"/>
              </w:rPr>
              <w:t>0.0246</w:t>
            </w:r>
          </w:p>
        </w:tc>
        <w:tc>
          <w:tcPr>
            <w:tcW w:w="0" w:type="auto"/>
            <w:vAlign w:val="center"/>
          </w:tcPr>
          <w:p w:rsidR="00502F1B" w:rsidRPr="0019547D" w:rsidRDefault="00502F1B" w:rsidP="005A1912">
            <w:pPr>
              <w:jc w:val="center"/>
              <w:rPr>
                <w:sz w:val="18"/>
                <w:szCs w:val="18"/>
              </w:rPr>
            </w:pPr>
            <w:r>
              <w:rPr>
                <w:sz w:val="18"/>
                <w:szCs w:val="18"/>
              </w:rPr>
              <w:t>s12</w:t>
            </w:r>
          </w:p>
        </w:tc>
        <w:tc>
          <w:tcPr>
            <w:tcW w:w="0" w:type="auto"/>
            <w:vAlign w:val="center"/>
          </w:tcPr>
          <w:p w:rsidR="00502F1B" w:rsidRPr="0019547D" w:rsidRDefault="00502F1B" w:rsidP="005A1912">
            <w:pPr>
              <w:jc w:val="center"/>
              <w:rPr>
                <w:sz w:val="18"/>
                <w:szCs w:val="18"/>
              </w:rPr>
            </w:pPr>
            <w:r>
              <w:rPr>
                <w:sz w:val="18"/>
                <w:szCs w:val="18"/>
              </w:rPr>
              <w:t>0.8834</w:t>
            </w:r>
          </w:p>
        </w:tc>
        <w:tc>
          <w:tcPr>
            <w:tcW w:w="0" w:type="auto"/>
            <w:vAlign w:val="center"/>
          </w:tcPr>
          <w:p w:rsidR="00502F1B" w:rsidRPr="0019547D" w:rsidRDefault="00502F1B" w:rsidP="005A1912">
            <w:pPr>
              <w:jc w:val="center"/>
              <w:rPr>
                <w:sz w:val="18"/>
                <w:szCs w:val="18"/>
              </w:rPr>
            </w:pPr>
            <w:r>
              <w:rPr>
                <w:sz w:val="18"/>
                <w:szCs w:val="18"/>
              </w:rPr>
              <w:t>-0.0116</w:t>
            </w:r>
          </w:p>
        </w:tc>
        <w:tc>
          <w:tcPr>
            <w:tcW w:w="0" w:type="auto"/>
            <w:vAlign w:val="center"/>
          </w:tcPr>
          <w:p w:rsidR="00502F1B" w:rsidRPr="0019547D" w:rsidRDefault="00502F1B" w:rsidP="005A1912">
            <w:pPr>
              <w:jc w:val="center"/>
              <w:rPr>
                <w:sz w:val="18"/>
                <w:szCs w:val="18"/>
              </w:rPr>
            </w:pPr>
            <w:r>
              <w:rPr>
                <w:sz w:val="18"/>
                <w:szCs w:val="18"/>
              </w:rPr>
              <w:t>s13</w:t>
            </w:r>
          </w:p>
        </w:tc>
        <w:tc>
          <w:tcPr>
            <w:tcW w:w="0" w:type="auto"/>
            <w:vAlign w:val="center"/>
          </w:tcPr>
          <w:p w:rsidR="00502F1B" w:rsidRPr="0019547D" w:rsidRDefault="00502F1B" w:rsidP="005A1912">
            <w:pPr>
              <w:jc w:val="center"/>
              <w:rPr>
                <w:sz w:val="18"/>
                <w:szCs w:val="18"/>
              </w:rPr>
            </w:pPr>
            <w:r>
              <w:rPr>
                <w:sz w:val="18"/>
                <w:szCs w:val="18"/>
              </w:rPr>
              <w:t>1.0201</w:t>
            </w:r>
          </w:p>
        </w:tc>
        <w:tc>
          <w:tcPr>
            <w:tcW w:w="0" w:type="auto"/>
            <w:vAlign w:val="center"/>
          </w:tcPr>
          <w:p w:rsidR="00502F1B" w:rsidRPr="0019547D" w:rsidRDefault="00502F1B" w:rsidP="005A1912">
            <w:pPr>
              <w:jc w:val="center"/>
              <w:rPr>
                <w:sz w:val="18"/>
                <w:szCs w:val="18"/>
              </w:rPr>
            </w:pPr>
            <w:r>
              <w:rPr>
                <w:sz w:val="18"/>
                <w:szCs w:val="18"/>
              </w:rPr>
              <w:t>0.0428</w:t>
            </w:r>
          </w:p>
        </w:tc>
      </w:tr>
      <w:tr w:rsidR="00502F1B" w:rsidTr="005A1912">
        <w:tc>
          <w:tcPr>
            <w:tcW w:w="0" w:type="auto"/>
            <w:vAlign w:val="center"/>
          </w:tcPr>
          <w:p w:rsidR="00502F1B" w:rsidRPr="0019547D" w:rsidRDefault="00502F1B" w:rsidP="005A1912">
            <w:pPr>
              <w:jc w:val="center"/>
              <w:rPr>
                <w:sz w:val="18"/>
                <w:szCs w:val="18"/>
              </w:rPr>
            </w:pPr>
            <w:r>
              <w:rPr>
                <w:sz w:val="18"/>
                <w:szCs w:val="18"/>
              </w:rPr>
              <w:t>s16</w:t>
            </w:r>
          </w:p>
        </w:tc>
        <w:tc>
          <w:tcPr>
            <w:tcW w:w="0" w:type="auto"/>
            <w:vAlign w:val="center"/>
          </w:tcPr>
          <w:p w:rsidR="00502F1B" w:rsidRPr="0019547D" w:rsidRDefault="00502F1B" w:rsidP="005A1912">
            <w:pPr>
              <w:jc w:val="center"/>
              <w:rPr>
                <w:sz w:val="18"/>
                <w:szCs w:val="18"/>
              </w:rPr>
            </w:pPr>
            <w:r>
              <w:rPr>
                <w:sz w:val="18"/>
                <w:szCs w:val="18"/>
              </w:rPr>
              <w:t>0.0441</w:t>
            </w:r>
          </w:p>
        </w:tc>
        <w:tc>
          <w:tcPr>
            <w:tcW w:w="0" w:type="auto"/>
            <w:vAlign w:val="center"/>
          </w:tcPr>
          <w:p w:rsidR="00502F1B" w:rsidRPr="0019547D" w:rsidRDefault="00502F1B" w:rsidP="005A1912">
            <w:pPr>
              <w:jc w:val="center"/>
              <w:rPr>
                <w:sz w:val="18"/>
                <w:szCs w:val="18"/>
              </w:rPr>
            </w:pPr>
            <w:r>
              <w:rPr>
                <w:sz w:val="18"/>
                <w:szCs w:val="18"/>
              </w:rPr>
              <w:t>0.0692</w:t>
            </w:r>
          </w:p>
        </w:tc>
        <w:tc>
          <w:tcPr>
            <w:tcW w:w="0" w:type="auto"/>
            <w:vAlign w:val="center"/>
          </w:tcPr>
          <w:p w:rsidR="00502F1B" w:rsidRPr="0019547D" w:rsidRDefault="00502F1B" w:rsidP="005A1912">
            <w:pPr>
              <w:jc w:val="center"/>
              <w:rPr>
                <w:sz w:val="18"/>
                <w:szCs w:val="18"/>
              </w:rPr>
            </w:pPr>
            <w:r>
              <w:rPr>
                <w:sz w:val="18"/>
                <w:szCs w:val="18"/>
              </w:rPr>
              <w:t>s17</w:t>
            </w:r>
          </w:p>
        </w:tc>
        <w:tc>
          <w:tcPr>
            <w:tcW w:w="0" w:type="auto"/>
            <w:vAlign w:val="center"/>
          </w:tcPr>
          <w:p w:rsidR="00502F1B" w:rsidRPr="0019547D" w:rsidRDefault="00502F1B" w:rsidP="005A1912">
            <w:pPr>
              <w:jc w:val="center"/>
              <w:rPr>
                <w:sz w:val="18"/>
                <w:szCs w:val="18"/>
              </w:rPr>
            </w:pPr>
            <w:r>
              <w:rPr>
                <w:sz w:val="18"/>
                <w:szCs w:val="18"/>
              </w:rPr>
              <w:t>0.8444</w:t>
            </w:r>
          </w:p>
        </w:tc>
        <w:tc>
          <w:tcPr>
            <w:tcW w:w="0" w:type="auto"/>
            <w:vAlign w:val="center"/>
          </w:tcPr>
          <w:p w:rsidR="00502F1B" w:rsidRPr="0019547D" w:rsidRDefault="00502F1B" w:rsidP="005A1912">
            <w:pPr>
              <w:jc w:val="center"/>
              <w:rPr>
                <w:sz w:val="18"/>
                <w:szCs w:val="18"/>
              </w:rPr>
            </w:pPr>
            <w:r>
              <w:rPr>
                <w:sz w:val="18"/>
                <w:szCs w:val="18"/>
              </w:rPr>
              <w:t>0.0274</w:t>
            </w:r>
          </w:p>
        </w:tc>
        <w:tc>
          <w:tcPr>
            <w:tcW w:w="0" w:type="auto"/>
            <w:vAlign w:val="center"/>
          </w:tcPr>
          <w:p w:rsidR="00502F1B" w:rsidRPr="0019547D" w:rsidRDefault="00502F1B" w:rsidP="005A1912">
            <w:pPr>
              <w:jc w:val="center"/>
              <w:rPr>
                <w:sz w:val="18"/>
                <w:szCs w:val="18"/>
              </w:rPr>
            </w:pPr>
            <w:r>
              <w:rPr>
                <w:sz w:val="18"/>
                <w:szCs w:val="18"/>
              </w:rPr>
              <w:t>s12</w:t>
            </w:r>
          </w:p>
        </w:tc>
        <w:tc>
          <w:tcPr>
            <w:tcW w:w="0" w:type="auto"/>
            <w:vAlign w:val="center"/>
          </w:tcPr>
          <w:p w:rsidR="00502F1B" w:rsidRPr="0019547D" w:rsidRDefault="00502F1B" w:rsidP="005A1912">
            <w:pPr>
              <w:jc w:val="center"/>
              <w:rPr>
                <w:sz w:val="18"/>
                <w:szCs w:val="18"/>
              </w:rPr>
            </w:pPr>
            <w:r>
              <w:rPr>
                <w:sz w:val="18"/>
                <w:szCs w:val="18"/>
              </w:rPr>
              <w:t>1.1145</w:t>
            </w:r>
          </w:p>
        </w:tc>
        <w:tc>
          <w:tcPr>
            <w:tcW w:w="0" w:type="auto"/>
            <w:vAlign w:val="center"/>
          </w:tcPr>
          <w:p w:rsidR="00502F1B" w:rsidRPr="0019547D" w:rsidRDefault="00502F1B" w:rsidP="005A1912">
            <w:pPr>
              <w:jc w:val="center"/>
              <w:rPr>
                <w:sz w:val="18"/>
                <w:szCs w:val="18"/>
              </w:rPr>
            </w:pPr>
            <w:r>
              <w:rPr>
                <w:sz w:val="18"/>
                <w:szCs w:val="18"/>
              </w:rPr>
              <w:t>-0.0516</w:t>
            </w:r>
          </w:p>
        </w:tc>
      </w:tr>
    </w:tbl>
    <w:p w:rsidR="0083473A" w:rsidRDefault="0083473A"/>
    <w:sectPr w:rsidR="0083473A" w:rsidSect="0047382A">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characterSpacingControl w:val="doNotCompress"/>
  <w:compat/>
  <w:rsids>
    <w:rsidRoot w:val="0083473A"/>
    <w:rsid w:val="000C019E"/>
    <w:rsid w:val="00430FE5"/>
    <w:rsid w:val="0043283F"/>
    <w:rsid w:val="0047382A"/>
    <w:rsid w:val="00502F1B"/>
    <w:rsid w:val="00561148"/>
    <w:rsid w:val="007E52C8"/>
    <w:rsid w:val="0083473A"/>
    <w:rsid w:val="008471FE"/>
    <w:rsid w:val="0099223B"/>
    <w:rsid w:val="00D12113"/>
    <w:rsid w:val="00D84F73"/>
    <w:rsid w:val="00EB49B2"/>
    <w:rsid w:val="00F95A81"/>
    <w:rsid w:val="00FF0A6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7382A"/>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3473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72</TotalTime>
  <Pages>1</Pages>
  <Words>120</Words>
  <Characters>685</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FER</Company>
  <LinksUpToDate>false</LinksUpToDate>
  <CharactersWithSpaces>804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Alan Jovic</dc:creator>
  <cp:keywords/>
  <dc:description/>
  <cp:lastModifiedBy>Alan Jovic</cp:lastModifiedBy>
  <cp:revision>10</cp:revision>
  <dcterms:created xsi:type="dcterms:W3CDTF">2012-07-11T10:45:00Z</dcterms:created>
  <dcterms:modified xsi:type="dcterms:W3CDTF">2012-09-25T08:56:00Z</dcterms:modified>
</cp:coreProperties>
</file>